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XXVI.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gos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zgy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ű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nek hat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rozatai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Megv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lasztotta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: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 Csemadok XXVI.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gos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zgy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ű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nek munkaeln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 az al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bbi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sszet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telben: Horny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 Istv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n, Tak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 Ott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, 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zes Rudolf, 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zok Attila, F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>ldv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ry Ter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zia.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a jegyz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nyv-hiteles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it: Kol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r Eszter, Kliment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va, 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k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gota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a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munkabizotts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gok tagjait</w:t>
      </w:r>
    </w:p>
    <w:p>
      <w:pPr>
        <w:pStyle w:val="Normal.0"/>
        <w:spacing w:after="0" w:line="240" w:lineRule="auto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Jel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ő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g: 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raz Erzs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bet (eln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k), Kopasz 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zsef, Zupko Tam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</w:p>
    <w:p>
      <w:pPr>
        <w:pStyle w:val="Normal.0"/>
        <w:spacing w:after="0" w:line="240" w:lineRule="auto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0" w:line="240" w:lineRule="auto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Mand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tumvizsg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ó 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Szavazatsz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g: Danczi 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zsef (eln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k), Fekete 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bor, 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rnok Katalin, Cz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boczky 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via, Foglszinger Attila, Duba Ern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, 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gh Piroska, 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 Em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da-DK"/>
          <w14:textFill>
            <w14:solidFill>
              <w14:srgbClr w14:val="000000"/>
            </w14:solidFill>
          </w14:textFill>
        </w:rPr>
        <w:t>ke, Kert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 Ildik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</w:p>
    <w:p>
      <w:pPr>
        <w:pStyle w:val="Normal.0"/>
        <w:spacing w:after="0" w:line="240" w:lineRule="auto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0" w:line="240" w:lineRule="auto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Javasl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g: Sztruh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 Izrael Di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na (eln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k), Ag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 Ildik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, Hanesz Angelika, Ozsvald Norbert, Neszm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ri 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nde, Kliment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va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t, Kiss Be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aleln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t,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teles 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Csemadok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ellen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ő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t, Presinszky Laur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hagyta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ellen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ő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 tagj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ait: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Baranyay Zsolt, Erd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lyi 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lia, Gjergji Bukovsky Zsuzsanna, Seres Erzs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bet, 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raz Erzs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bet.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programj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alapszab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Tudom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sul vette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 tagjait, akiket a ter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leti konferenci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>k 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lasztottak meg.</w:t>
      </w:r>
    </w:p>
    <w:p>
      <w:pPr>
        <w:pStyle w:val="List Paragraph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Megb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zta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: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jegyz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nyv vezet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vel 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gh Izabell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 Pr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gai Erzs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betet.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zponti irod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t, hogy az alapszab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ly 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dos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a jogi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pvisel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ő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bejegyeztet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 ny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 be az illet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kes hivatalba. </w:t>
      </w:r>
    </w:p>
    <w:p>
      <w:pPr>
        <w:pStyle w:val="Normal.0"/>
        <w:rPr>
          <w:rStyle w:val="Egyik sem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Elfogadta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it-IT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cskoz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si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a 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si rendet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mand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tumvizsg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 jelent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0" w:line="240" w:lineRule="auto"/>
        <w:jc w:val="both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Meghallgatta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Normal.0"/>
        <w:spacing w:after="0" w:line="240" w:lineRule="auto"/>
        <w:jc w:val="both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2021-2025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zti id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szakban 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gzett munk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 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besz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mol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t. A besz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mol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ban elhangzottak a Csemadok munk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nak jav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sa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rdek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ben a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vetkez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kben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pezz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 a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cskoz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sok (eln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g, OT, ter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leti 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nyok) 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t.</w:t>
      </w:r>
    </w:p>
    <w:p>
      <w:pPr>
        <w:pStyle w:val="List Paragraph"/>
        <w:bidi w:val="0"/>
        <w:spacing w:after="0" w:line="240" w:lineRule="auto"/>
        <w:ind w:left="0" w:right="0" w:firstLine="0"/>
        <w:jc w:val="both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az ellen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ő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bizotts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 jelent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t.</w:t>
      </w:r>
    </w:p>
    <w:p>
      <w:pPr>
        <w:pStyle w:val="Normal.0"/>
        <w:spacing w:after="0" w:line="240" w:lineRule="auto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Tudom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sul vette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 region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lis aleln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keit, akiket 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cs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 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lasztottak meg, valamint az ifj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rt felel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gi tag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a 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rt felel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 tag megv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t,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a tov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bbi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 tagokat. (Mell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klet: 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 els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 ü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nek hat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rozatai)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List Paragraph"/>
        <w:bidi w:val="0"/>
        <w:ind w:left="0" w:right="0" w:firstLine="0"/>
        <w:jc w:val="left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bidi w:val="0"/>
        <w:ind w:left="0" w:right="0" w:firstLine="0"/>
        <w:jc w:val="left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Megb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zza: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get, hogy dolgozza ki egy region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lis 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mogat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si alap 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trehoz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nak felt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telrendszer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h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tter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nek biztos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iroda inform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lja az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get a Csemadok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zponti irod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ja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ltal foglalkoztatott alkalmazottak 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rez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l. 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i w:val="1"/>
          <w:i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i w:val="1"/>
          <w:iCs w:val="1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Mell</w:t>
      </w:r>
      <w:r>
        <w:rPr>
          <w:rStyle w:val="Egyik sem"/>
          <w:rFonts w:ascii="Times New Roman" w:hAnsi="Times New Roman" w:hint="default"/>
          <w:i w:val="1"/>
          <w:iCs w:val="1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i w:val="1"/>
          <w:i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klet</w:t>
      </w: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Orsz</w:t>
      </w:r>
      <w:r>
        <w:rPr>
          <w:rStyle w:val="Egyik sem"/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csa 1. </w:t>
      </w:r>
      <w:r>
        <w:rPr>
          <w:rStyle w:val="Egyik sem"/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nek hat</w:t>
      </w:r>
      <w:r>
        <w:rPr>
          <w:rStyle w:val="Egyik sem"/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rozatai </w:t>
      </w:r>
    </w:p>
    <w:p>
      <w:pPr>
        <w:pStyle w:val="List Paragraph"/>
        <w:numPr>
          <w:ilvl w:val="0"/>
          <w:numId w:val="4"/>
        </w:numPr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b w:val="1"/>
          <w:bCs w:val="1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csa megv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lasztotta a Csemadok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ugat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-s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zlov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kiai region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lis aleln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 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zes Rudolfot,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-s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zlov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kiai region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lis aleln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 Hrub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 B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t,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elet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szlov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kiai region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lis aleln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 Kopasz 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zsefet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Egyik sem"/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List Paragraph"/>
        <w:numPr>
          <w:ilvl w:val="0"/>
          <w:numId w:val="4"/>
        </w:numPr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csa megv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lasztotta 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ny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rt felel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gos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 tagnak Zupko Tam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st.</w:t>
      </w:r>
    </w:p>
    <w:p>
      <w:pPr>
        <w:pStyle w:val="List Paragraph"/>
        <w:numPr>
          <w:ilvl w:val="0"/>
          <w:numId w:val="4"/>
        </w:numPr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csa megv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lasztotta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i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fj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rt felel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 tagnak Neszm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ri 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nd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t. </w:t>
      </w:r>
    </w:p>
    <w:p>
      <w:pPr>
        <w:pStyle w:val="List Paragraph"/>
        <w:numPr>
          <w:ilvl w:val="0"/>
          <w:numId w:val="4"/>
        </w:numPr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Normal.0"/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A Csemadok Orsz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gos Tan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csa megv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lasztotta a kelet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szlov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kiai 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bbi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 tagj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 Varga Tibort, a 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z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szlov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kiai 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bbi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 tagj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Ag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cs Ildik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a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nyugat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szlov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kiai r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tov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bbi eln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ks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gi tagjai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 Moravek Ivett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et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é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s Sztruh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r Izrael Di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Egyik sem"/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 xml:space="preserve">t. </w:t>
      </w:r>
    </w:p>
    <w:p>
      <w:pPr>
        <w:pStyle w:val="Normal.0"/>
      </w:pPr>
      <w:r>
        <w:rPr>
          <w:rStyle w:val="Egyik sem"/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ejléc és lábléc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ejléc és lábléc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ált 1 stílus"/>
  </w:abstractNum>
  <w:abstractNum w:abstractNumId="1">
    <w:multiLevelType w:val="hybridMultilevel"/>
    <w:styleLink w:val="Importált 1 stílus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ált 2 stílus"/>
  </w:abstractNum>
  <w:abstractNum w:abstractNumId="3">
    <w:multiLevelType w:val="hybridMultilevel"/>
    <w:styleLink w:val="Importált 2 stílus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magyar" w:val="‘“(〔[{〈《「『【⦅〘〖«〝︵︷︹︻︽︿﹁﹃﹇﹙﹛﹝｢"/>
  <w:noLineBreaksBefore w:lang="magyar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ejléc és lábléc">
    <w:name w:val="Fejléc és lábléc"/>
    <w:next w:val="Fejléc és lábléc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character" w:styleId="Egyik sem">
    <w:name w:val="Egyik sem"/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ált 1 stílus">
    <w:name w:val="Importált 1 stílus"/>
    <w:pPr>
      <w:numPr>
        <w:numId w:val="1"/>
      </w:numPr>
    </w:pPr>
  </w:style>
  <w:style w:type="numbering" w:styleId="Importált 2 stílus">
    <w:name w:val="Importált 2 stílus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Motív balík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balík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balík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